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C6" w:rsidRPr="00EC26C6" w:rsidRDefault="00EC26C6" w:rsidP="00EC26C6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232234038"/>
      <w:bookmarkStart w:id="1" w:name="_Toc233021561"/>
      <w:bookmarkStart w:id="2" w:name="_GoBack"/>
      <w:bookmarkEnd w:id="2"/>
      <w:r w:rsidRPr="00EC26C6">
        <w:rPr>
          <w:rFonts w:ascii="Times New Roman" w:eastAsia="Times New Roman" w:hAnsi="Times New Roman" w:cs="Times New Roman"/>
          <w:b/>
          <w:bCs/>
          <w:sz w:val="24"/>
          <w:szCs w:val="24"/>
        </w:rPr>
        <w:t>İdari Uygunluk Değerlendirme Tablosu</w:t>
      </w:r>
      <w:bookmarkEnd w:id="0"/>
      <w:bookmarkEnd w:id="1"/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tr-TR"/>
        </w:rPr>
      </w:pPr>
      <w:r w:rsidRPr="00EC26C6">
        <w:rPr>
          <w:rFonts w:ascii="Times New Roman" w:eastAsia="Times New Roman" w:hAnsi="Times New Roman" w:cs="Times New Roman"/>
          <w:i/>
          <w:sz w:val="16"/>
          <w:szCs w:val="16"/>
          <w:highlight w:val="lightGray"/>
          <w:lang w:eastAsia="tr-TR"/>
        </w:rPr>
        <w:t>&lt;Projenizin adı&gt;</w:t>
      </w: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26C6">
        <w:rPr>
          <w:rFonts w:ascii="Times New Roman" w:eastAsia="Times New Roman" w:hAnsi="Times New Roman" w:cs="Times New Roman"/>
          <w:sz w:val="24"/>
          <w:szCs w:val="24"/>
          <w:lang w:eastAsia="tr-TR"/>
        </w:rPr>
        <w:t>Teklif No.</w:t>
      </w:r>
      <w:r w:rsidRPr="00EC26C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_____________________</w:t>
      </w: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26C6">
        <w:rPr>
          <w:rFonts w:ascii="Times New Roman" w:eastAsia="Times New Roman" w:hAnsi="Times New Roman" w:cs="Times New Roman"/>
          <w:sz w:val="24"/>
          <w:szCs w:val="24"/>
          <w:lang w:eastAsia="tr-TR"/>
        </w:rPr>
        <w:t>Adı:</w:t>
      </w:r>
      <w:r w:rsidRPr="00EC26C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EC26C6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______________________________________________</w:t>
      </w:r>
    </w:p>
    <w:p w:rsidR="00EC26C6" w:rsidRPr="00EC26C6" w:rsidRDefault="00EC26C6" w:rsidP="00EC26C6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C26C6" w:rsidRPr="00EC26C6" w:rsidRDefault="00EC26C6" w:rsidP="00EC26C6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C26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İdari Uygunluk Tablosu</w:t>
      </w:r>
    </w:p>
    <w:p w:rsidR="00EC26C6" w:rsidRPr="00EC26C6" w:rsidRDefault="00EC26C6" w:rsidP="00EC26C6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/>
        </w:rPr>
      </w:pPr>
    </w:p>
    <w:tbl>
      <w:tblPr>
        <w:tblW w:w="52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270"/>
        <w:gridCol w:w="851"/>
        <w:gridCol w:w="1134"/>
        <w:gridCol w:w="850"/>
        <w:gridCol w:w="851"/>
        <w:gridCol w:w="709"/>
        <w:gridCol w:w="1134"/>
        <w:gridCol w:w="708"/>
        <w:gridCol w:w="709"/>
      </w:tblGrid>
      <w:tr w:rsidR="00EC26C6" w:rsidRPr="00EC26C6" w:rsidTr="00E3127E">
        <w:trPr>
          <w:cantSplit/>
          <w:trHeight w:val="2021"/>
          <w:tblHeader/>
        </w:trPr>
        <w:tc>
          <w:tcPr>
            <w:tcW w:w="565" w:type="dxa"/>
            <w:shd w:val="pct12" w:color="auto" w:fill="FFFFFF"/>
            <w:textDirection w:val="btLr"/>
          </w:tcPr>
          <w:p w:rsidR="00EC26C6" w:rsidRPr="00EC26C6" w:rsidRDefault="00EC26C6" w:rsidP="00EC26C6">
            <w:pPr>
              <w:spacing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Teklif zarfı No.</w:t>
            </w:r>
          </w:p>
        </w:tc>
        <w:tc>
          <w:tcPr>
            <w:tcW w:w="2270" w:type="dxa"/>
            <w:tcBorders>
              <w:bottom w:val="nil"/>
            </w:tcBorders>
            <w:shd w:val="pct12" w:color="auto" w:fill="FFFFFF"/>
            <w:vAlign w:val="center"/>
          </w:tcPr>
          <w:p w:rsidR="00EC26C6" w:rsidRPr="00EC26C6" w:rsidRDefault="00EC26C6" w:rsidP="00EC26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Teklif sahibinin adı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</w:tcPr>
          <w:p w:rsidR="00EC26C6" w:rsidRPr="00EC26C6" w:rsidRDefault="00EC26C6" w:rsidP="00EC26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Teklif süresi içinde teslim edilmiş.      (E/H)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</w:tcPr>
          <w:p w:rsidR="00EC26C6" w:rsidRPr="00EC26C6" w:rsidRDefault="00EC26C6" w:rsidP="00EC26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Teklif Usulüne uygun, kapalı olarak teslim edilmiş </w:t>
            </w:r>
          </w:p>
          <w:p w:rsidR="00EC26C6" w:rsidRPr="00EC26C6" w:rsidRDefault="00EC26C6" w:rsidP="00EC26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(E/H)</w:t>
            </w:r>
          </w:p>
          <w:p w:rsidR="00EC26C6" w:rsidRPr="00EC26C6" w:rsidRDefault="00EC26C6" w:rsidP="00EC26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tcBorders>
              <w:bottom w:val="nil"/>
            </w:tcBorders>
            <w:shd w:val="pct12" w:color="auto" w:fill="FFFFFF"/>
            <w:textDirection w:val="btLr"/>
          </w:tcPr>
          <w:p w:rsidR="00EC26C6" w:rsidRPr="00EC26C6" w:rsidRDefault="00EC26C6" w:rsidP="00EC26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Teklif formu doldurulmuş. </w:t>
            </w:r>
          </w:p>
          <w:p w:rsidR="00EC26C6" w:rsidRPr="00EC26C6" w:rsidRDefault="00EC26C6" w:rsidP="00EC26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(E/H)</w:t>
            </w:r>
          </w:p>
        </w:tc>
        <w:tc>
          <w:tcPr>
            <w:tcW w:w="851" w:type="dxa"/>
            <w:tcBorders>
              <w:bottom w:val="nil"/>
            </w:tcBorders>
            <w:shd w:val="pct12" w:color="auto" w:fill="FFFFFF"/>
            <w:textDirection w:val="btLr"/>
          </w:tcPr>
          <w:p w:rsidR="00EC26C6" w:rsidRPr="00EC26C6" w:rsidRDefault="00EC26C6" w:rsidP="00EC26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Teklif sahibinin beyanı imzalı </w:t>
            </w:r>
          </w:p>
          <w:p w:rsidR="00EC26C6" w:rsidRPr="00EC26C6" w:rsidRDefault="00EC26C6" w:rsidP="00EC26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(E/H) 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</w:tcPr>
          <w:p w:rsidR="00EC26C6" w:rsidRPr="00EC26C6" w:rsidRDefault="00EC26C6" w:rsidP="00EC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Teknik Teklif mevcut (E/H)</w:t>
            </w:r>
          </w:p>
        </w:tc>
        <w:tc>
          <w:tcPr>
            <w:tcW w:w="1134" w:type="dxa"/>
            <w:shd w:val="pct12" w:color="auto" w:fill="FFFFFF"/>
            <w:textDirection w:val="btLr"/>
          </w:tcPr>
          <w:p w:rsidR="00EC26C6" w:rsidRPr="00EC26C6" w:rsidRDefault="00EC26C6" w:rsidP="00EC26C6">
            <w:pPr>
              <w:framePr w:hSpace="181" w:wrap="around" w:hAnchor="page" w:xAlign="center" w:yAlign="cent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Mali Teklif ayrı bir zarfta ve kapalı olarak sunulmuş</w:t>
            </w:r>
          </w:p>
          <w:p w:rsidR="00EC26C6" w:rsidRPr="00EC26C6" w:rsidRDefault="00EC26C6" w:rsidP="00EC26C6">
            <w:pPr>
              <w:framePr w:hSpace="181" w:wrap="around" w:hAnchor="page" w:xAlign="center" w:yAlign="cent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(E/H)</w:t>
            </w:r>
          </w:p>
          <w:p w:rsidR="00EC26C6" w:rsidRPr="00EC26C6" w:rsidRDefault="00EC26C6" w:rsidP="00EC26C6">
            <w:pPr>
              <w:framePr w:hSpace="181" w:wrap="around" w:hAnchor="page" w:xAlign="center" w:yAlign="cent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shd w:val="pct12" w:color="auto" w:fill="FFFFFF"/>
            <w:textDirection w:val="btLr"/>
          </w:tcPr>
          <w:p w:rsidR="00EC26C6" w:rsidRPr="00EC26C6" w:rsidRDefault="00EC26C6" w:rsidP="00EC2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Karar</w:t>
            </w:r>
          </w:p>
          <w:p w:rsidR="00EC26C6" w:rsidRPr="00EC26C6" w:rsidRDefault="00EC26C6" w:rsidP="00EC26C6">
            <w:pPr>
              <w:framePr w:hSpace="181" w:wrap="around" w:hAnchor="page" w:xAlign="center" w:yAlign="center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(Kabul/Ret)</w:t>
            </w:r>
          </w:p>
        </w:tc>
        <w:tc>
          <w:tcPr>
            <w:tcW w:w="709" w:type="dxa"/>
            <w:tcBorders>
              <w:bottom w:val="nil"/>
            </w:tcBorders>
            <w:shd w:val="pct12" w:color="auto" w:fill="FFFFFF"/>
            <w:textDirection w:val="btLr"/>
          </w:tcPr>
          <w:p w:rsidR="00EC26C6" w:rsidRPr="00EC26C6" w:rsidRDefault="00EC26C6" w:rsidP="00EC26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Teklif alındı belgesi verildi (E/H)</w:t>
            </w:r>
          </w:p>
        </w:tc>
      </w:tr>
      <w:tr w:rsidR="00EC26C6" w:rsidRPr="00EC26C6" w:rsidTr="00E3127E">
        <w:trPr>
          <w:cantSplit/>
          <w:trHeight w:val="372"/>
        </w:trPr>
        <w:tc>
          <w:tcPr>
            <w:tcW w:w="565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</w:t>
            </w:r>
          </w:p>
        </w:tc>
        <w:tc>
          <w:tcPr>
            <w:tcW w:w="2270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8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C26C6" w:rsidRPr="00EC26C6" w:rsidTr="00E3127E">
        <w:trPr>
          <w:cantSplit/>
          <w:trHeight w:val="387"/>
        </w:trPr>
        <w:tc>
          <w:tcPr>
            <w:tcW w:w="565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2</w:t>
            </w:r>
          </w:p>
        </w:tc>
        <w:tc>
          <w:tcPr>
            <w:tcW w:w="2270" w:type="dxa"/>
          </w:tcPr>
          <w:p w:rsidR="00EC26C6" w:rsidRPr="00EC26C6" w:rsidRDefault="00EC26C6" w:rsidP="00EC2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8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C26C6" w:rsidRPr="00EC26C6" w:rsidTr="00E3127E">
        <w:trPr>
          <w:cantSplit/>
          <w:trHeight w:val="387"/>
        </w:trPr>
        <w:tc>
          <w:tcPr>
            <w:tcW w:w="565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3</w:t>
            </w:r>
          </w:p>
        </w:tc>
        <w:tc>
          <w:tcPr>
            <w:tcW w:w="2270" w:type="dxa"/>
          </w:tcPr>
          <w:p w:rsidR="00EC26C6" w:rsidRPr="00EC26C6" w:rsidRDefault="00EC26C6" w:rsidP="00EC2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8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C26C6" w:rsidRPr="00EC26C6" w:rsidTr="00E3127E">
        <w:trPr>
          <w:cantSplit/>
          <w:trHeight w:val="372"/>
        </w:trPr>
        <w:tc>
          <w:tcPr>
            <w:tcW w:w="565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4</w:t>
            </w:r>
          </w:p>
        </w:tc>
        <w:tc>
          <w:tcPr>
            <w:tcW w:w="2270" w:type="dxa"/>
          </w:tcPr>
          <w:p w:rsidR="00EC26C6" w:rsidRPr="00EC26C6" w:rsidRDefault="00EC26C6" w:rsidP="00EC2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8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  <w:tr w:rsidR="00EC26C6" w:rsidRPr="00EC26C6" w:rsidTr="00E3127E">
        <w:trPr>
          <w:cantSplit/>
          <w:trHeight w:val="387"/>
        </w:trPr>
        <w:tc>
          <w:tcPr>
            <w:tcW w:w="565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5</w:t>
            </w:r>
          </w:p>
        </w:tc>
        <w:tc>
          <w:tcPr>
            <w:tcW w:w="2270" w:type="dxa"/>
          </w:tcPr>
          <w:p w:rsidR="00EC26C6" w:rsidRPr="00EC26C6" w:rsidRDefault="00EC26C6" w:rsidP="00EC26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0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851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1134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8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709" w:type="dxa"/>
          </w:tcPr>
          <w:p w:rsidR="00EC26C6" w:rsidRPr="00EC26C6" w:rsidRDefault="00EC26C6" w:rsidP="00EC26C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</w:p>
    <w:tbl>
      <w:tblPr>
        <w:tblW w:w="31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</w:tblGrid>
      <w:tr w:rsidR="00EC26C6" w:rsidRPr="00EC26C6" w:rsidTr="00E3127E">
        <w:trPr>
          <w:trHeight w:val="312"/>
        </w:trPr>
        <w:tc>
          <w:tcPr>
            <w:tcW w:w="2835" w:type="dxa"/>
            <w:shd w:val="pct10" w:color="auto" w:fill="FFFFFF"/>
            <w:vAlign w:val="center"/>
          </w:tcPr>
          <w:p w:rsidR="00EC26C6" w:rsidRPr="00EC26C6" w:rsidRDefault="00EC26C6" w:rsidP="00EC26C6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Başkanın adı soyadı</w:t>
            </w:r>
          </w:p>
        </w:tc>
        <w:tc>
          <w:tcPr>
            <w:tcW w:w="2977" w:type="dxa"/>
          </w:tcPr>
          <w:p w:rsidR="00EC26C6" w:rsidRPr="00EC26C6" w:rsidRDefault="00EC26C6" w:rsidP="00EC26C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C26C6" w:rsidRPr="00EC26C6" w:rsidTr="00E3127E">
        <w:trPr>
          <w:trHeight w:val="723"/>
        </w:trPr>
        <w:tc>
          <w:tcPr>
            <w:tcW w:w="2835" w:type="dxa"/>
            <w:shd w:val="pct10" w:color="auto" w:fill="FFFFFF"/>
            <w:vAlign w:val="center"/>
          </w:tcPr>
          <w:p w:rsidR="00EC26C6" w:rsidRPr="00EC26C6" w:rsidRDefault="00EC26C6" w:rsidP="00EC26C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Başkanın imzası</w:t>
            </w:r>
          </w:p>
        </w:tc>
        <w:tc>
          <w:tcPr>
            <w:tcW w:w="2977" w:type="dxa"/>
          </w:tcPr>
          <w:p w:rsidR="00EC26C6" w:rsidRPr="00EC26C6" w:rsidRDefault="00EC26C6" w:rsidP="00EC26C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C26C6" w:rsidRPr="00EC26C6" w:rsidTr="00E3127E">
        <w:trPr>
          <w:trHeight w:val="302"/>
        </w:trPr>
        <w:tc>
          <w:tcPr>
            <w:tcW w:w="2835" w:type="dxa"/>
            <w:shd w:val="pct10" w:color="auto" w:fill="FFFFFF"/>
            <w:vAlign w:val="center"/>
          </w:tcPr>
          <w:p w:rsidR="00EC26C6" w:rsidRPr="00EC26C6" w:rsidRDefault="00EC26C6" w:rsidP="00EC26C6">
            <w:pPr>
              <w:tabs>
                <w:tab w:val="left" w:pos="1701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EC26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977" w:type="dxa"/>
          </w:tcPr>
          <w:p w:rsidR="00EC26C6" w:rsidRPr="00EC26C6" w:rsidRDefault="00EC26C6" w:rsidP="00EC26C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EC26C6">
        <w:rPr>
          <w:rFonts w:ascii="Times New Roman" w:eastAsia="Times New Roman" w:hAnsi="Times New Roman" w:cs="Times New Roman"/>
          <w:i/>
          <w:sz w:val="20"/>
          <w:szCs w:val="20"/>
          <w:highlight w:val="lightGray"/>
          <w:lang w:eastAsia="tr-TR"/>
        </w:rPr>
        <w:t>(Not: Sözleşme Makamı şartnamesi kapsamında, tekliflerin idari uygunluğunu denetlemek için ilave soru sütunları ekleyebilir.)</w:t>
      </w: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C26C6" w:rsidRPr="00EC26C6" w:rsidRDefault="00EC26C6" w:rsidP="00E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57DA3" w:rsidRDefault="00957DA3" w:rsidP="00EC26C6">
      <w:bookmarkStart w:id="3" w:name="_TEKNİK_DEĞERLENDİRME_TABLOLARI"/>
      <w:bookmarkEnd w:id="3"/>
    </w:p>
    <w:sectPr w:rsidR="00957D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C2" w:rsidRDefault="008832C2" w:rsidP="00EC26C6">
      <w:pPr>
        <w:spacing w:after="0" w:line="240" w:lineRule="auto"/>
      </w:pPr>
      <w:r>
        <w:separator/>
      </w:r>
    </w:p>
  </w:endnote>
  <w:endnote w:type="continuationSeparator" w:id="0">
    <w:p w:rsidR="008832C2" w:rsidRDefault="008832C2" w:rsidP="00EC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C2" w:rsidRDefault="008832C2" w:rsidP="00EC26C6">
      <w:pPr>
        <w:spacing w:after="0" w:line="240" w:lineRule="auto"/>
      </w:pPr>
      <w:r>
        <w:separator/>
      </w:r>
    </w:p>
  </w:footnote>
  <w:footnote w:type="continuationSeparator" w:id="0">
    <w:p w:rsidR="008832C2" w:rsidRDefault="008832C2" w:rsidP="00EC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D0" w:rsidRPr="004955BD" w:rsidRDefault="006611D0" w:rsidP="006611D0">
    <w:pPr>
      <w:pStyle w:val="stbilgi"/>
      <w:rPr>
        <w:b/>
        <w:sz w:val="18"/>
      </w:rPr>
    </w:pPr>
    <w:r>
      <w:rPr>
        <w:noProof/>
        <w:sz w:val="18"/>
        <w:lang w:eastAsia="tr-TR"/>
      </w:rPr>
      <w:drawing>
        <wp:anchor distT="0" distB="0" distL="114300" distR="114300" simplePos="0" relativeHeight="251659264" behindDoc="0" locked="0" layoutInCell="1" allowOverlap="1" wp14:anchorId="2F749FB2" wp14:editId="281F4DA0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1" name="Resim 1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rPr>
        <w:b/>
        <w:sz w:val="18"/>
      </w:rPr>
      <w:t>ZİRVE ENDÜSTRİ A.Ş.</w:t>
    </w:r>
  </w:p>
  <w:p w:rsidR="006611D0" w:rsidRPr="004955BD" w:rsidRDefault="006611D0" w:rsidP="006611D0">
    <w:pPr>
      <w:pStyle w:val="stbilgi"/>
      <w:rPr>
        <w:sz w:val="18"/>
      </w:rPr>
    </w:pPr>
    <w:r w:rsidRPr="004955BD">
      <w:rPr>
        <w:sz w:val="18"/>
      </w:rPr>
      <w:t>ÇUKUROVA KALKINMA AJANSI</w:t>
    </w:r>
  </w:p>
  <w:p w:rsidR="006611D0" w:rsidRPr="004955BD" w:rsidRDefault="006611D0" w:rsidP="006611D0">
    <w:pPr>
      <w:pStyle w:val="stbilgi"/>
      <w:tabs>
        <w:tab w:val="clear" w:pos="4536"/>
        <w:tab w:val="clear" w:pos="9072"/>
        <w:tab w:val="left" w:pos="5018"/>
      </w:tabs>
      <w:rPr>
        <w:sz w:val="18"/>
      </w:rPr>
    </w:pPr>
    <w:r w:rsidRPr="004955BD">
      <w:rPr>
        <w:sz w:val="18"/>
      </w:rPr>
      <w:t>2015 YILI REKABET GÜCÜNÜN ARTTIRILMASI</w:t>
    </w:r>
    <w:r>
      <w:rPr>
        <w:sz w:val="18"/>
      </w:rPr>
      <w:tab/>
    </w:r>
  </w:p>
  <w:p w:rsidR="006611D0" w:rsidRDefault="006611D0" w:rsidP="006611D0">
    <w:pPr>
      <w:pStyle w:val="stbilgi"/>
      <w:tabs>
        <w:tab w:val="clear" w:pos="4536"/>
        <w:tab w:val="clear" w:pos="9072"/>
        <w:tab w:val="left" w:pos="5040"/>
      </w:tabs>
      <w:rPr>
        <w:sz w:val="18"/>
      </w:rPr>
    </w:pPr>
    <w:r w:rsidRPr="004955BD">
      <w:rPr>
        <w:sz w:val="18"/>
      </w:rPr>
      <w:t>VE YENİLİKÇİLİK MALİ DESTEK PROGRAMI</w:t>
    </w:r>
    <w:r>
      <w:rPr>
        <w:sz w:val="18"/>
      </w:rPr>
      <w:tab/>
    </w:r>
  </w:p>
  <w:p w:rsidR="006611D0" w:rsidRDefault="006611D0" w:rsidP="006611D0">
    <w:pPr>
      <w:pStyle w:val="stbilgi"/>
      <w:rPr>
        <w:sz w:val="18"/>
      </w:rPr>
    </w:pPr>
    <w:r>
      <w:rPr>
        <w:sz w:val="18"/>
      </w:rPr>
      <w:t>İNOVATİF ÇÖZÜMLERLE SÜRDÜRÜLEBİLİR BÜYÜME TRENDİNİN YAKALANMASI</w:t>
    </w:r>
  </w:p>
  <w:p w:rsidR="006611D0" w:rsidRDefault="006611D0" w:rsidP="006611D0">
    <w:pPr>
      <w:pStyle w:val="stbilgi"/>
      <w:rPr>
        <w:sz w:val="18"/>
      </w:rPr>
    </w:pPr>
    <w:r>
      <w:rPr>
        <w:sz w:val="18"/>
      </w:rPr>
      <w:t xml:space="preserve">MAL ALIM İHALESİ TEKLİF DOSYASI </w:t>
    </w:r>
  </w:p>
  <w:p w:rsidR="00EC26C6" w:rsidRDefault="00EC26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C6"/>
    <w:rsid w:val="00505B78"/>
    <w:rsid w:val="006611D0"/>
    <w:rsid w:val="008832C2"/>
    <w:rsid w:val="00957DA3"/>
    <w:rsid w:val="00CA2ADF"/>
    <w:rsid w:val="00E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1CharCharCharCharCharCharChar">
    <w:name w:val="Char Char Char1 Char Char Char Char Char Char Char"/>
    <w:basedOn w:val="Normal"/>
    <w:rsid w:val="00EC26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EC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EC26C6"/>
  </w:style>
  <w:style w:type="paragraph" w:styleId="Altbilgi">
    <w:name w:val="footer"/>
    <w:basedOn w:val="Normal"/>
    <w:link w:val="AltbilgiChar"/>
    <w:uiPriority w:val="99"/>
    <w:unhideWhenUsed/>
    <w:rsid w:val="00EC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26C6"/>
  </w:style>
  <w:style w:type="paragraph" w:styleId="BalonMetni">
    <w:name w:val="Balloon Text"/>
    <w:basedOn w:val="Normal"/>
    <w:link w:val="BalonMetniChar"/>
    <w:uiPriority w:val="99"/>
    <w:semiHidden/>
    <w:unhideWhenUsed/>
    <w:rsid w:val="00EC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2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1CharCharCharCharCharCharChar">
    <w:name w:val="Char Char Char1 Char Char Char Char Char Char Char"/>
    <w:basedOn w:val="Normal"/>
    <w:rsid w:val="00EC26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EC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EC26C6"/>
  </w:style>
  <w:style w:type="paragraph" w:styleId="Altbilgi">
    <w:name w:val="footer"/>
    <w:basedOn w:val="Normal"/>
    <w:link w:val="AltbilgiChar"/>
    <w:uiPriority w:val="99"/>
    <w:unhideWhenUsed/>
    <w:rsid w:val="00EC2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26C6"/>
  </w:style>
  <w:style w:type="paragraph" w:styleId="BalonMetni">
    <w:name w:val="Balloon Text"/>
    <w:basedOn w:val="Normal"/>
    <w:link w:val="BalonMetniChar"/>
    <w:uiPriority w:val="99"/>
    <w:semiHidden/>
    <w:unhideWhenUsed/>
    <w:rsid w:val="00EC2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ZEAŞ İK</cp:lastModifiedBy>
  <cp:revision>3</cp:revision>
  <dcterms:created xsi:type="dcterms:W3CDTF">2012-04-19T06:05:00Z</dcterms:created>
  <dcterms:modified xsi:type="dcterms:W3CDTF">2016-01-06T15:04:00Z</dcterms:modified>
</cp:coreProperties>
</file>